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5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54"/>
      </w:tblGrid>
      <w:tr w:rsidR="00CD1BE0" w:rsidTr="000851E9">
        <w:trPr>
          <w:trHeight w:val="1266"/>
        </w:trPr>
        <w:tc>
          <w:tcPr>
            <w:tcW w:w="0" w:type="auto"/>
            <w:vAlign w:val="bottom"/>
          </w:tcPr>
          <w:p w:rsidR="00CD1BE0" w:rsidRPr="000851E9" w:rsidRDefault="00CD1BE0" w:rsidP="000851E9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2654" w:type="dxa"/>
            <w:vAlign w:val="center"/>
          </w:tcPr>
          <w:p w:rsidR="00CD1BE0" w:rsidRDefault="00CD1BE0" w:rsidP="000851E9">
            <w:pPr>
              <w:jc w:val="right"/>
              <w:rPr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861"/>
        <w:bidiVisual/>
        <w:tblW w:w="0" w:type="auto"/>
        <w:tblLayout w:type="fixed"/>
        <w:tblLook w:val="04A0"/>
      </w:tblPr>
      <w:tblGrid>
        <w:gridCol w:w="6937"/>
        <w:gridCol w:w="1554"/>
      </w:tblGrid>
      <w:tr w:rsidR="004274AF" w:rsidRPr="009D4D3A" w:rsidTr="00D94529">
        <w:trPr>
          <w:trHeight w:val="1311"/>
        </w:trPr>
        <w:tc>
          <w:tcPr>
            <w:tcW w:w="6937" w:type="dxa"/>
            <w:shd w:val="clear" w:color="auto" w:fill="EEECE1" w:themeFill="background2"/>
          </w:tcPr>
          <w:p w:rsidR="00FD2748" w:rsidRDefault="00FD2748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4274AF" w:rsidRDefault="004274AF" w:rsidP="00FD274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Name: </w:t>
            </w:r>
            <w:proofErr w:type="spellStart"/>
            <w:r>
              <w:rPr>
                <w:rFonts w:ascii="Times New Roman" w:hAnsi="Times New Roman" w:cs="Times New Roman"/>
              </w:rPr>
              <w:t>Ghada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Hussein </w:t>
            </w:r>
            <w:proofErr w:type="spellStart"/>
            <w:r>
              <w:rPr>
                <w:rFonts w:ascii="Times New Roman" w:hAnsi="Times New Roman" w:cs="Times New Roman"/>
              </w:rPr>
              <w:t>Abd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Elmonem</w:t>
            </w:r>
            <w:proofErr w:type="spellEnd"/>
            <w:r>
              <w:rPr>
                <w:rFonts w:ascii="Times New Roman" w:hAnsi="Times New Roman" w:cs="Times New Roman"/>
              </w:rPr>
              <w:t xml:space="preserve"> Hassan</w:t>
            </w:r>
          </w:p>
          <w:p w:rsidR="004274AF" w:rsidRDefault="004274AF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Date and place of birth: </w:t>
            </w:r>
            <w:r>
              <w:rPr>
                <w:rFonts w:ascii="Times New Roman" w:hAnsi="Times New Roman" w:cs="Times New Roman"/>
              </w:rPr>
              <w:t xml:space="preserve">26 October 1986  in </w:t>
            </w:r>
            <w:proofErr w:type="spellStart"/>
            <w:r>
              <w:rPr>
                <w:rFonts w:ascii="Times New Roman" w:hAnsi="Times New Roman" w:cs="Times New Roman"/>
              </w:rPr>
              <w:t>Assiut</w:t>
            </w:r>
            <w:proofErr w:type="spellEnd"/>
            <w:r>
              <w:rPr>
                <w:rFonts w:ascii="Times New Roman" w:hAnsi="Times New Roman" w:cs="Times New Roman"/>
              </w:rPr>
              <w:t>, Egypt</w:t>
            </w:r>
          </w:p>
          <w:p w:rsidR="004274AF" w:rsidRDefault="004274AF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Sex: </w:t>
            </w:r>
            <w:r>
              <w:rPr>
                <w:rFonts w:ascii="Times New Roman" w:hAnsi="Times New Roman" w:cs="Times New Roman"/>
              </w:rPr>
              <w:t>Female</w:t>
            </w:r>
          </w:p>
          <w:p w:rsidR="004274AF" w:rsidRDefault="004274AF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Nationality: </w:t>
            </w:r>
            <w:r>
              <w:rPr>
                <w:rFonts w:ascii="Times New Roman" w:hAnsi="Times New Roman" w:cs="Times New Roman"/>
              </w:rPr>
              <w:t>Egyptian</w:t>
            </w:r>
          </w:p>
          <w:p w:rsidR="00FD2748" w:rsidRDefault="004274AF" w:rsidP="00EE099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Marital status: </w:t>
            </w:r>
            <w:r>
              <w:rPr>
                <w:rFonts w:ascii="Times New Roman" w:hAnsi="Times New Roman" w:cs="Times New Roman"/>
              </w:rPr>
              <w:t>married</w:t>
            </w:r>
          </w:p>
        </w:tc>
        <w:tc>
          <w:tcPr>
            <w:tcW w:w="1554" w:type="dxa"/>
            <w:shd w:val="clear" w:color="auto" w:fill="808080" w:themeFill="background1" w:themeFillShade="80"/>
          </w:tcPr>
          <w:p w:rsidR="00FD2748" w:rsidRPr="00FD2748" w:rsidRDefault="00FD2748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</w:pPr>
          </w:p>
          <w:p w:rsidR="004274AF" w:rsidRPr="00FD2748" w:rsidRDefault="004274AF" w:rsidP="00FD274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</w:pPr>
            <w:r w:rsidRPr="00FD2748"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  <w:t>Personal</w:t>
            </w:r>
          </w:p>
          <w:p w:rsidR="004274AF" w:rsidRPr="00FD2748" w:rsidRDefault="004274AF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EAF1DD" w:themeColor="accent3" w:themeTint="33"/>
                <w:sz w:val="20"/>
                <w:szCs w:val="20"/>
              </w:rPr>
            </w:pPr>
            <w:r w:rsidRPr="00FD2748"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  <w:t>information</w:t>
            </w:r>
          </w:p>
          <w:p w:rsidR="004274AF" w:rsidRPr="00FD2748" w:rsidRDefault="004274AF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</w:pPr>
          </w:p>
        </w:tc>
      </w:tr>
      <w:tr w:rsidR="004274AF" w:rsidRPr="009D4D3A" w:rsidTr="00D94529">
        <w:trPr>
          <w:trHeight w:val="813"/>
        </w:trPr>
        <w:tc>
          <w:tcPr>
            <w:tcW w:w="6937" w:type="dxa"/>
            <w:shd w:val="clear" w:color="auto" w:fill="EEECE1" w:themeFill="background2"/>
          </w:tcPr>
          <w:p w:rsidR="00FD2748" w:rsidRDefault="00FD2748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</w:p>
          <w:p w:rsidR="004274AF" w:rsidRDefault="004274AF" w:rsidP="00FD274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Assistant lecturer in Mathematics department, Faculty of Science,</w:t>
            </w:r>
          </w:p>
          <w:p w:rsidR="004274AF" w:rsidRPr="00571B3B" w:rsidRDefault="004274AF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Assiut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University. </w:t>
            </w:r>
          </w:p>
        </w:tc>
        <w:tc>
          <w:tcPr>
            <w:tcW w:w="1554" w:type="dxa"/>
            <w:shd w:val="clear" w:color="auto" w:fill="7F7F7F" w:themeFill="text1" w:themeFillTint="80"/>
          </w:tcPr>
          <w:p w:rsidR="00FD2748" w:rsidRPr="00FD2748" w:rsidRDefault="00FD2748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</w:pPr>
          </w:p>
          <w:p w:rsidR="004274AF" w:rsidRPr="00FD2748" w:rsidRDefault="004274AF" w:rsidP="00FD274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EAF1DD" w:themeColor="accent3" w:themeTint="33"/>
                <w:sz w:val="20"/>
                <w:szCs w:val="20"/>
              </w:rPr>
            </w:pPr>
            <w:r w:rsidRPr="00FD2748"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  <w:t>Present position</w:t>
            </w:r>
          </w:p>
          <w:p w:rsidR="004274AF" w:rsidRPr="00FD2748" w:rsidRDefault="004274AF" w:rsidP="004274AF">
            <w:pPr>
              <w:rPr>
                <w:color w:val="EAF1DD" w:themeColor="accent3" w:themeTint="33"/>
                <w:lang w:bidi="ar-EG"/>
              </w:rPr>
            </w:pPr>
          </w:p>
        </w:tc>
      </w:tr>
      <w:tr w:rsidR="004274AF" w:rsidRPr="009D4D3A" w:rsidTr="00D94529">
        <w:trPr>
          <w:trHeight w:val="840"/>
        </w:trPr>
        <w:tc>
          <w:tcPr>
            <w:tcW w:w="6937" w:type="dxa"/>
            <w:shd w:val="clear" w:color="auto" w:fill="EEECE1" w:themeFill="background2"/>
          </w:tcPr>
          <w:p w:rsidR="00FD2748" w:rsidRDefault="00FD2748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</w:p>
          <w:p w:rsidR="004274AF" w:rsidRDefault="004274AF" w:rsidP="00FD2748">
            <w:pPr>
              <w:autoSpaceDE w:val="0"/>
              <w:autoSpaceDN w:val="0"/>
              <w:bidi w:val="0"/>
              <w:adjustRightInd w:val="0"/>
              <w:rPr>
                <w:lang w:bidi="ar-EG"/>
              </w:rPr>
            </w:pPr>
            <w:r w:rsidRPr="009A420E">
              <w:rPr>
                <w:rFonts w:ascii="Times New Roman" w:hAnsi="Times New Roman" w:cs="Times New Roman"/>
              </w:rPr>
              <w:t>Mathematical statistics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Baysian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analysis, Monte Carlo methods, Simulation, Estimation, Prediction, Acceleration, Reliability, Probability </w:t>
            </w:r>
            <w:r w:rsidRPr="00880525">
              <w:rPr>
                <w:rFonts w:ascii="Times New Roman" w:hAnsi="Times New Roman" w:cs="Times New Roman"/>
              </w:rPr>
              <w:t xml:space="preserve">theory and </w:t>
            </w:r>
            <w:r w:rsidRPr="00D87523">
              <w:rPr>
                <w:rFonts w:ascii="Times New Roman" w:hAnsi="Times New Roman" w:cs="Times New Roman"/>
              </w:rPr>
              <w:t>computer programming</w:t>
            </w:r>
            <w:r w:rsidRPr="00880525">
              <w:rPr>
                <w:rFonts w:ascii="Times New Roman" w:hAnsi="Times New Roman" w:cs="Times New Roman"/>
              </w:rPr>
              <w:t>.</w:t>
            </w:r>
          </w:p>
          <w:p w:rsidR="00FD2748" w:rsidRDefault="00FD2748" w:rsidP="00FD2748">
            <w:pPr>
              <w:autoSpaceDE w:val="0"/>
              <w:autoSpaceDN w:val="0"/>
              <w:bidi w:val="0"/>
              <w:adjustRightInd w:val="0"/>
              <w:rPr>
                <w:lang w:bidi="ar-EG"/>
              </w:rPr>
            </w:pPr>
          </w:p>
        </w:tc>
        <w:tc>
          <w:tcPr>
            <w:tcW w:w="1554" w:type="dxa"/>
            <w:shd w:val="clear" w:color="auto" w:fill="7F7F7F" w:themeFill="text1" w:themeFillTint="80"/>
          </w:tcPr>
          <w:p w:rsidR="00FD2748" w:rsidRPr="00FD2748" w:rsidRDefault="00FD2748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</w:pPr>
          </w:p>
          <w:p w:rsidR="004274AF" w:rsidRPr="00FD2748" w:rsidRDefault="004274AF" w:rsidP="00FD274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</w:pPr>
            <w:r w:rsidRPr="00FD2748"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  <w:t xml:space="preserve">Interests </w:t>
            </w:r>
            <w:r w:rsidR="00FD2748" w:rsidRPr="00FD2748"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  <w:t>&amp;</w:t>
            </w:r>
          </w:p>
          <w:p w:rsidR="004274AF" w:rsidRPr="00FD2748" w:rsidRDefault="004274AF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EAF1DD" w:themeColor="accent3" w:themeTint="33"/>
                <w:sz w:val="20"/>
                <w:szCs w:val="20"/>
              </w:rPr>
            </w:pPr>
            <w:r w:rsidRPr="00FD2748"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  <w:t>activities</w:t>
            </w:r>
          </w:p>
          <w:p w:rsidR="004274AF" w:rsidRPr="00FD2748" w:rsidRDefault="004274AF" w:rsidP="004274AF">
            <w:pPr>
              <w:rPr>
                <w:color w:val="EAF1DD" w:themeColor="accent3" w:themeTint="33"/>
                <w:lang w:bidi="ar-EG"/>
              </w:rPr>
            </w:pPr>
          </w:p>
        </w:tc>
      </w:tr>
      <w:tr w:rsidR="004274AF" w:rsidRPr="009D4D3A" w:rsidTr="00D94529">
        <w:trPr>
          <w:trHeight w:val="1984"/>
        </w:trPr>
        <w:tc>
          <w:tcPr>
            <w:tcW w:w="6937" w:type="dxa"/>
            <w:shd w:val="clear" w:color="auto" w:fill="EEECE1" w:themeFill="background2"/>
          </w:tcPr>
          <w:p w:rsidR="00FD2748" w:rsidRPr="00FD2748" w:rsidRDefault="00FD2748" w:rsidP="00FD2748">
            <w:pPr>
              <w:pStyle w:val="ListParagraph"/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</w:p>
          <w:p w:rsidR="004274AF" w:rsidRDefault="004274AF" w:rsidP="00FD27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 w:rsidRPr="007353C5">
              <w:rPr>
                <w:rFonts w:ascii="Times New Roman" w:hAnsi="Times New Roman" w:cs="Times New Roman"/>
                <w:b/>
                <w:bCs/>
              </w:rPr>
              <w:t>B.Sc</w:t>
            </w:r>
            <w:r w:rsidRPr="007353C5">
              <w:rPr>
                <w:rFonts w:ascii="Times New Roman" w:hAnsi="Times New Roman" w:cs="Times New Roman"/>
              </w:rPr>
              <w:t xml:space="preserve">. </w:t>
            </w:r>
            <w:r w:rsidRPr="007353C5">
              <w:rPr>
                <w:rFonts w:ascii="Times New Roman" w:hAnsi="Times New Roman" w:cs="Times New Roman"/>
                <w:b/>
                <w:bCs/>
              </w:rPr>
              <w:t xml:space="preserve">“Mathematics” </w:t>
            </w:r>
            <w:r w:rsidRPr="007353C5">
              <w:rPr>
                <w:rFonts w:ascii="Times New Roman" w:hAnsi="Times New Roman" w:cs="Times New Roman"/>
              </w:rPr>
              <w:t>with accumulative average grade “Distinction with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3C5">
              <w:rPr>
                <w:rFonts w:ascii="Times New Roman" w:hAnsi="Times New Roman" w:cs="Times New Roman"/>
              </w:rPr>
              <w:t>honor degree (8</w:t>
            </w:r>
            <w:r>
              <w:rPr>
                <w:rFonts w:ascii="Times New Roman" w:hAnsi="Times New Roman" w:cs="Times New Roman"/>
              </w:rPr>
              <w:t>9</w:t>
            </w:r>
            <w:r w:rsidRPr="007353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34</w:t>
            </w:r>
            <w:r w:rsidRPr="007353C5">
              <w:rPr>
                <w:rFonts w:ascii="Times New Roman" w:hAnsi="Times New Roman" w:cs="Times New Roman"/>
              </w:rPr>
              <w:t xml:space="preserve"> %)</w:t>
            </w:r>
            <w:r w:rsidRPr="007353C5">
              <w:rPr>
                <w:rFonts w:ascii="Times New Roman" w:hAnsi="Times New Roman" w:cs="Times New Roman"/>
                <w:b/>
                <w:bCs/>
              </w:rPr>
              <w:t xml:space="preserve">”, </w:t>
            </w:r>
            <w:r w:rsidRPr="007353C5">
              <w:rPr>
                <w:rFonts w:ascii="Times New Roman" w:hAnsi="Times New Roman" w:cs="Times New Roman"/>
              </w:rPr>
              <w:t xml:space="preserve">Faculty of </w:t>
            </w:r>
            <w:r>
              <w:rPr>
                <w:rFonts w:ascii="Times New Roman" w:hAnsi="Times New Roman" w:cs="Times New Roman"/>
              </w:rPr>
              <w:t>Science</w:t>
            </w:r>
            <w:r w:rsidRPr="007353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53C5">
              <w:rPr>
                <w:rFonts w:ascii="Times New Roman" w:hAnsi="Times New Roman" w:cs="Times New Roman"/>
              </w:rPr>
              <w:t>Assiut</w:t>
            </w:r>
            <w:proofErr w:type="spellEnd"/>
            <w:r w:rsidRPr="007353C5">
              <w:rPr>
                <w:rFonts w:ascii="Times New Roman" w:hAnsi="Times New Roman" w:cs="Times New Roman"/>
              </w:rPr>
              <w:t xml:space="preserve"> University, June 200</w:t>
            </w:r>
            <w:r>
              <w:rPr>
                <w:rFonts w:ascii="Times New Roman" w:hAnsi="Times New Roman" w:cs="Times New Roman"/>
              </w:rPr>
              <w:t>7</w:t>
            </w:r>
            <w:r w:rsidRPr="007353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3C5">
              <w:rPr>
                <w:rFonts w:ascii="Times New Roman" w:hAnsi="Times New Roman" w:cs="Times New Roman"/>
              </w:rPr>
              <w:t>achieving the top position upon all the class.</w:t>
            </w:r>
          </w:p>
          <w:p w:rsidR="00BE0F3E" w:rsidRPr="007353C5" w:rsidRDefault="00BE0F3E" w:rsidP="00BE0F3E">
            <w:pPr>
              <w:pStyle w:val="ListParagraph"/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</w:p>
          <w:p w:rsidR="004274AF" w:rsidRDefault="004274AF" w:rsidP="004274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rPr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7353C5">
              <w:rPr>
                <w:rFonts w:ascii="Times New Roman" w:hAnsi="Times New Roman" w:cs="Times New Roman"/>
                <w:b/>
                <w:bCs/>
              </w:rPr>
              <w:t>.Sc</w:t>
            </w:r>
            <w:r w:rsidRPr="007353C5">
              <w:rPr>
                <w:rFonts w:ascii="Times New Roman" w:hAnsi="Times New Roman" w:cs="Times New Roman"/>
              </w:rPr>
              <w:t xml:space="preserve">. </w:t>
            </w:r>
            <w:r w:rsidRPr="007353C5">
              <w:rPr>
                <w:rFonts w:ascii="Times New Roman" w:hAnsi="Times New Roman" w:cs="Times New Roman"/>
                <w:b/>
                <w:bCs/>
              </w:rPr>
              <w:t>“Mathematics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Mathematical Statistics</w:t>
            </w:r>
            <w:r w:rsidRPr="007353C5">
              <w:rPr>
                <w:rFonts w:ascii="Times New Roman" w:hAnsi="Times New Roman" w:cs="Times New Roman"/>
                <w:b/>
                <w:bCs/>
              </w:rPr>
              <w:t>”</w:t>
            </w:r>
            <w:r w:rsidRPr="007353C5">
              <w:rPr>
                <w:rFonts w:ascii="Times New Roman" w:hAnsi="Times New Roman" w:cs="Times New Roman"/>
              </w:rPr>
              <w:t>,</w:t>
            </w:r>
            <w:r>
              <w:rPr>
                <w:lang w:bidi="ar-EG"/>
              </w:rPr>
              <w:t xml:space="preserve"> </w:t>
            </w:r>
            <w:r w:rsidRPr="007353C5">
              <w:rPr>
                <w:rFonts w:ascii="Times New Roman" w:hAnsi="Times New Roman" w:cs="Times New Roman"/>
              </w:rPr>
              <w:t xml:space="preserve">Faculty of </w:t>
            </w:r>
            <w:r>
              <w:rPr>
                <w:rFonts w:ascii="Times New Roman" w:hAnsi="Times New Roman" w:cs="Times New Roman"/>
              </w:rPr>
              <w:t>Science</w:t>
            </w:r>
            <w:r w:rsidRPr="007353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53C5">
              <w:rPr>
                <w:rFonts w:ascii="Times New Roman" w:hAnsi="Times New Roman" w:cs="Times New Roman"/>
              </w:rPr>
              <w:t>Assiut</w:t>
            </w:r>
            <w:proofErr w:type="spellEnd"/>
            <w:r w:rsidRPr="007353C5">
              <w:rPr>
                <w:rFonts w:ascii="Times New Roman" w:hAnsi="Times New Roman" w:cs="Times New Roman"/>
              </w:rPr>
              <w:t xml:space="preserve"> University, June 20</w:t>
            </w:r>
            <w:r>
              <w:rPr>
                <w:rFonts w:ascii="Times New Roman" w:hAnsi="Times New Roman" w:cs="Times New Roman"/>
              </w:rPr>
              <w:t>12.</w:t>
            </w:r>
          </w:p>
          <w:p w:rsidR="004274AF" w:rsidRDefault="004274AF" w:rsidP="004274AF">
            <w:pPr>
              <w:pStyle w:val="ListParagraph"/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 w:rsidRPr="007353C5">
              <w:rPr>
                <w:rFonts w:ascii="Times New Roman" w:hAnsi="Times New Roman" w:cs="Times New Roman"/>
              </w:rPr>
              <w:t>The s</w:t>
            </w:r>
            <w:r>
              <w:rPr>
                <w:rFonts w:ascii="Times New Roman" w:hAnsi="Times New Roman" w:cs="Times New Roman"/>
              </w:rPr>
              <w:t>ubject of the thesis is:</w:t>
            </w:r>
          </w:p>
          <w:p w:rsidR="004274AF" w:rsidRDefault="004274AF" w:rsidP="004274AF">
            <w:pPr>
              <w:pStyle w:val="ListParagraph"/>
              <w:autoSpaceDE w:val="0"/>
              <w:autoSpaceDN w:val="0"/>
              <w:bidi w:val="0"/>
              <w:adjustRightInd w:val="0"/>
              <w:rPr>
                <w:b/>
                <w:bCs/>
                <w:lang w:bidi="ar-EG"/>
              </w:rPr>
            </w:pPr>
            <w:r w:rsidRPr="007353C5">
              <w:rPr>
                <w:rFonts w:ascii="Times New Roman" w:hAnsi="Times New Roman" w:cs="Times New Roman"/>
                <w:b/>
                <w:bCs/>
              </w:rPr>
              <w:t>Accelerated life tests based on the generalized exponential distribution</w:t>
            </w:r>
            <w:r>
              <w:rPr>
                <w:b/>
                <w:bCs/>
                <w:lang w:bidi="ar-EG"/>
              </w:rPr>
              <w:t>.</w:t>
            </w:r>
          </w:p>
          <w:p w:rsidR="00FD2748" w:rsidRPr="007353C5" w:rsidRDefault="00FD2748" w:rsidP="00FD2748">
            <w:pPr>
              <w:pStyle w:val="ListParagraph"/>
              <w:autoSpaceDE w:val="0"/>
              <w:autoSpaceDN w:val="0"/>
              <w:bidi w:val="0"/>
              <w:adjustRightInd w:val="0"/>
              <w:rPr>
                <w:b/>
                <w:bCs/>
                <w:lang w:bidi="ar-EG"/>
              </w:rPr>
            </w:pPr>
          </w:p>
        </w:tc>
        <w:tc>
          <w:tcPr>
            <w:tcW w:w="1554" w:type="dxa"/>
            <w:shd w:val="clear" w:color="auto" w:fill="7F7F7F" w:themeFill="text1" w:themeFillTint="80"/>
          </w:tcPr>
          <w:p w:rsidR="00FD2748" w:rsidRPr="00FD2748" w:rsidRDefault="00FD2748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</w:pPr>
          </w:p>
          <w:p w:rsidR="004274AF" w:rsidRPr="00FD2748" w:rsidRDefault="004274AF" w:rsidP="00FD274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EAF1DD" w:themeColor="accent3" w:themeTint="33"/>
                <w:sz w:val="20"/>
                <w:szCs w:val="20"/>
              </w:rPr>
            </w:pPr>
            <w:r w:rsidRPr="00FD2748"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  <w:t>Degree Hold</w:t>
            </w:r>
          </w:p>
          <w:p w:rsidR="004274AF" w:rsidRPr="00FD2748" w:rsidRDefault="004274AF" w:rsidP="004274AF">
            <w:pPr>
              <w:rPr>
                <w:color w:val="EAF1DD" w:themeColor="accent3" w:themeTint="33"/>
                <w:lang w:bidi="ar-EG"/>
              </w:rPr>
            </w:pPr>
          </w:p>
        </w:tc>
      </w:tr>
      <w:tr w:rsidR="004274AF" w:rsidRPr="009D4D3A" w:rsidTr="00D94529">
        <w:trPr>
          <w:trHeight w:val="1027"/>
        </w:trPr>
        <w:tc>
          <w:tcPr>
            <w:tcW w:w="6937" w:type="dxa"/>
            <w:shd w:val="clear" w:color="auto" w:fill="EEECE1" w:themeFill="background2"/>
          </w:tcPr>
          <w:p w:rsidR="00FD2748" w:rsidRDefault="00FD2748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</w:p>
          <w:p w:rsidR="004274AF" w:rsidRPr="001424FE" w:rsidRDefault="004274AF" w:rsidP="00647ED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24FE">
              <w:rPr>
                <w:rFonts w:ascii="Times New Roman" w:hAnsi="Times New Roman" w:cs="Times New Roman"/>
              </w:rPr>
              <w:t>Jaheen</w:t>
            </w:r>
            <w:proofErr w:type="spellEnd"/>
            <w:r w:rsidRPr="001424FE">
              <w:rPr>
                <w:rFonts w:ascii="Times New Roman" w:hAnsi="Times New Roman" w:cs="Times New Roman"/>
              </w:rPr>
              <w:t>, Z.F.</w:t>
            </w:r>
            <w:proofErr w:type="gramStart"/>
            <w:r w:rsidRPr="001424FE">
              <w:rPr>
                <w:rFonts w:ascii="Times New Roman" w:hAnsi="Times New Roman" w:cs="Times New Roman"/>
              </w:rPr>
              <w:t>,</w:t>
            </w:r>
            <w:r w:rsidR="00D94060" w:rsidRPr="001424FE">
              <w:rPr>
                <w:rFonts w:ascii="Times New Roman" w:hAnsi="Times New Roman" w:cs="Times New Roman"/>
              </w:rPr>
              <w:t xml:space="preserve"> </w:t>
            </w:r>
            <w:r w:rsidRPr="00142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4FE">
              <w:rPr>
                <w:rFonts w:ascii="Times New Roman" w:hAnsi="Times New Roman" w:cs="Times New Roman"/>
              </w:rPr>
              <w:t>Moustafa</w:t>
            </w:r>
            <w:proofErr w:type="spellEnd"/>
            <w:proofErr w:type="gramEnd"/>
            <w:r w:rsidRPr="001424FE">
              <w:rPr>
                <w:rFonts w:ascii="Times New Roman" w:hAnsi="Times New Roman" w:cs="Times New Roman"/>
              </w:rPr>
              <w:t xml:space="preserve">, H.M.  </w:t>
            </w:r>
            <w:proofErr w:type="gramStart"/>
            <w:r w:rsidRPr="001424FE">
              <w:rPr>
                <w:rFonts w:ascii="Times New Roman" w:hAnsi="Times New Roman" w:cs="Times New Roman"/>
              </w:rPr>
              <w:t>and</w:t>
            </w:r>
            <w:proofErr w:type="gramEnd"/>
            <w:r w:rsidRPr="00142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4FE">
              <w:rPr>
                <w:rFonts w:ascii="Times New Roman" w:hAnsi="Times New Roman" w:cs="Times New Roman"/>
                <w:b/>
                <w:bCs/>
              </w:rPr>
              <w:t>Abd</w:t>
            </w:r>
            <w:proofErr w:type="spellEnd"/>
            <w:r w:rsidRPr="001424FE">
              <w:rPr>
                <w:rFonts w:ascii="Times New Roman" w:hAnsi="Times New Roman" w:cs="Times New Roman"/>
                <w:b/>
                <w:bCs/>
              </w:rPr>
              <w:t xml:space="preserve"> El-</w:t>
            </w:r>
            <w:proofErr w:type="spellStart"/>
            <w:r w:rsidRPr="001424FE">
              <w:rPr>
                <w:rFonts w:ascii="Times New Roman" w:hAnsi="Times New Roman" w:cs="Times New Roman"/>
                <w:b/>
                <w:bCs/>
              </w:rPr>
              <w:t>Monem</w:t>
            </w:r>
            <w:proofErr w:type="spellEnd"/>
            <w:r w:rsidRPr="001424FE">
              <w:rPr>
                <w:rFonts w:ascii="Times New Roman" w:hAnsi="Times New Roman" w:cs="Times New Roman"/>
              </w:rPr>
              <w:t xml:space="preserve">, </w:t>
            </w:r>
            <w:r w:rsidRPr="001424FE">
              <w:rPr>
                <w:rFonts w:ascii="Times New Roman" w:hAnsi="Times New Roman" w:cs="Times New Roman"/>
                <w:b/>
                <w:bCs/>
              </w:rPr>
              <w:t>G.H.</w:t>
            </w:r>
            <w:r w:rsidRPr="001424FE">
              <w:rPr>
                <w:rFonts w:ascii="Times New Roman" w:hAnsi="Times New Roman" w:cs="Times New Roman"/>
              </w:rPr>
              <w:t xml:space="preserve"> </w:t>
            </w:r>
          </w:p>
          <w:p w:rsidR="004274AF" w:rsidRDefault="00647EDB" w:rsidP="00647EDB">
            <w:pPr>
              <w:autoSpaceDE w:val="0"/>
              <w:autoSpaceDN w:val="0"/>
              <w:bidi w:val="0"/>
              <w:adjustRightInd w:val="0"/>
              <w:ind w:left="72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="001424FE" w:rsidRPr="001424FE">
              <w:rPr>
                <w:rFonts w:ascii="Times New Roman" w:hAnsi="Times New Roman" w:cs="Times New Roman"/>
              </w:rPr>
              <w:t>Bayes</w:t>
            </w:r>
            <w:proofErr w:type="spellEnd"/>
            <w:proofErr w:type="gramEnd"/>
            <w:r w:rsidR="001424FE" w:rsidRPr="001424FE">
              <w:rPr>
                <w:rFonts w:ascii="Times New Roman" w:hAnsi="Times New Roman" w:cs="Times New Roman"/>
              </w:rPr>
              <w:t xml:space="preserve"> Inference in Constant Partially Accelerated Life Tests for the</w:t>
            </w:r>
            <w:r w:rsidR="001424FE">
              <w:rPr>
                <w:rFonts w:ascii="Times New Roman" w:hAnsi="Times New Roman" w:cs="Times New Roman"/>
              </w:rPr>
              <w:t xml:space="preserve"> </w:t>
            </w:r>
            <w:r w:rsidR="001424FE" w:rsidRPr="001424FE">
              <w:rPr>
                <w:rFonts w:ascii="Times New Roman" w:hAnsi="Times New Roman" w:cs="Times New Roman"/>
              </w:rPr>
              <w:t>Generalized Exponentia</w:t>
            </w:r>
            <w:r>
              <w:rPr>
                <w:rFonts w:ascii="Times New Roman" w:hAnsi="Times New Roman" w:cs="Times New Roman"/>
              </w:rPr>
              <w:t xml:space="preserve">l Distribution with Progressive </w:t>
            </w:r>
            <w:r w:rsidR="001424FE" w:rsidRPr="001424FE">
              <w:rPr>
                <w:rFonts w:ascii="Times New Roman" w:hAnsi="Times New Roman" w:cs="Times New Roman"/>
              </w:rPr>
              <w:t>Censoring</w:t>
            </w:r>
            <w:r>
              <w:rPr>
                <w:rFonts w:ascii="Times New Roman" w:hAnsi="Times New Roman" w:cs="Times New Roman"/>
              </w:rPr>
              <w:t>”  ,</w:t>
            </w:r>
            <w:r w:rsidR="004274AF" w:rsidRPr="009D4D3A">
              <w:rPr>
                <w:rFonts w:ascii="Times New Roman" w:hAnsi="Times New Roman" w:cs="Times New Roman"/>
              </w:rPr>
              <w:t>Communicat</w:t>
            </w:r>
            <w:r>
              <w:rPr>
                <w:rFonts w:ascii="Times New Roman" w:hAnsi="Times New Roman" w:cs="Times New Roman"/>
              </w:rPr>
              <w:t xml:space="preserve">ions in Statistics – Theory and </w:t>
            </w:r>
            <w:r w:rsidR="004274AF" w:rsidRPr="009D4D3A">
              <w:rPr>
                <w:rFonts w:ascii="Times New Roman" w:hAnsi="Times New Roman" w:cs="Times New Roman"/>
              </w:rPr>
              <w:t>Methods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74AF" w:rsidRPr="009D4D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43: 2973-2988,2014</w:t>
            </w:r>
            <w:r w:rsidR="004274AF" w:rsidRPr="009D4D3A">
              <w:rPr>
                <w:rFonts w:ascii="Times New Roman" w:hAnsi="Times New Roman" w:cs="Times New Roman"/>
                <w:lang w:bidi="ar-EG"/>
              </w:rPr>
              <w:t>.</w:t>
            </w:r>
          </w:p>
          <w:p w:rsidR="001424FE" w:rsidRDefault="001424FE" w:rsidP="001424F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lang w:bidi="ar-EG"/>
              </w:rPr>
            </w:pPr>
          </w:p>
          <w:p w:rsidR="001424FE" w:rsidRPr="00534B5E" w:rsidRDefault="00647EDB" w:rsidP="00534B5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 w:rsidRPr="00647EDB">
              <w:rPr>
                <w:rFonts w:ascii="Times New Roman" w:hAnsi="Times New Roman" w:cs="Times New Roman"/>
              </w:rPr>
              <w:t xml:space="preserve">G. H. </w:t>
            </w:r>
            <w:proofErr w:type="spellStart"/>
            <w:r w:rsidRPr="00647EDB">
              <w:rPr>
                <w:rFonts w:ascii="Times New Roman" w:hAnsi="Times New Roman" w:cs="Times New Roman"/>
              </w:rPr>
              <w:t>Abd</w:t>
            </w:r>
            <w:proofErr w:type="spellEnd"/>
            <w:r w:rsidRPr="00647EDB">
              <w:rPr>
                <w:rFonts w:ascii="Times New Roman" w:hAnsi="Times New Roman" w:cs="Times New Roman"/>
              </w:rPr>
              <w:t xml:space="preserve"> El-</w:t>
            </w:r>
            <w:proofErr w:type="spellStart"/>
            <w:r w:rsidRPr="00647EDB">
              <w:rPr>
                <w:rFonts w:ascii="Times New Roman" w:hAnsi="Times New Roman" w:cs="Times New Roman"/>
              </w:rPr>
              <w:t>Monem</w:t>
            </w:r>
            <w:proofErr w:type="spellEnd"/>
            <w:r w:rsidRPr="00647EDB">
              <w:rPr>
                <w:rFonts w:ascii="Times New Roman" w:hAnsi="Times New Roman" w:cs="Times New Roman"/>
              </w:rPr>
              <w:t xml:space="preserve"> and Z. F. </w:t>
            </w:r>
            <w:proofErr w:type="spellStart"/>
            <w:r w:rsidRPr="00647EDB">
              <w:rPr>
                <w:rFonts w:ascii="Times New Roman" w:hAnsi="Times New Roman" w:cs="Times New Roman"/>
              </w:rPr>
              <w:t>Jaheeen</w:t>
            </w:r>
            <w:proofErr w:type="spellEnd"/>
            <w:r w:rsidRPr="00647E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r w:rsidRPr="00647EDB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aximum</w:t>
            </w:r>
            <w:r w:rsidRPr="00647EDB">
              <w:rPr>
                <w:rFonts w:ascii="Times New Roman" w:hAnsi="Times New Roman" w:cs="Times New Roman"/>
              </w:rPr>
              <w:t xml:space="preserve"> L</w:t>
            </w:r>
            <w:r>
              <w:rPr>
                <w:rFonts w:ascii="Times New Roman" w:hAnsi="Times New Roman" w:cs="Times New Roman"/>
              </w:rPr>
              <w:t>ikelihood</w:t>
            </w:r>
            <w:r w:rsidRPr="00647EDB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stimation</w:t>
            </w:r>
            <w:r w:rsidRPr="00647E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647EDB">
              <w:rPr>
                <w:rFonts w:ascii="Times New Roman" w:hAnsi="Times New Roman" w:cs="Times New Roman"/>
              </w:rPr>
              <w:t xml:space="preserve"> B</w:t>
            </w:r>
            <w:r>
              <w:rPr>
                <w:rFonts w:ascii="Times New Roman" w:hAnsi="Times New Roman" w:cs="Times New Roman"/>
              </w:rPr>
              <w:t>ootstrap Confidence</w:t>
            </w:r>
            <w:r w:rsidRPr="00647EDB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ntervals</w:t>
            </w:r>
            <w:r w:rsidRPr="00647E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</w:t>
            </w:r>
            <w:r w:rsidRPr="00647EDB">
              <w:rPr>
                <w:rFonts w:ascii="Times New Roman" w:hAnsi="Times New Roman" w:cs="Times New Roman"/>
              </w:rPr>
              <w:t xml:space="preserve"> A </w:t>
            </w:r>
            <w:r>
              <w:rPr>
                <w:rFonts w:ascii="Times New Roman" w:hAnsi="Times New Roman" w:cs="Times New Roman"/>
              </w:rPr>
              <w:t>Simple</w:t>
            </w:r>
            <w:r w:rsidRPr="00647ED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tep</w:t>
            </w:r>
            <w:r w:rsidRPr="00647EDB">
              <w:rPr>
                <w:rFonts w:ascii="Times New Roman" w:hAnsi="Times New Roman" w:cs="Times New Roman"/>
              </w:rPr>
              <w:t>-S</w:t>
            </w:r>
            <w:r>
              <w:rPr>
                <w:rFonts w:ascii="Times New Roman" w:hAnsi="Times New Roman" w:cs="Times New Roman"/>
              </w:rPr>
              <w:t>tress</w:t>
            </w:r>
            <w:r w:rsidRPr="00647EDB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ccelerated</w:t>
            </w:r>
            <w:r w:rsidRPr="00647EDB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eneralized</w:t>
            </w:r>
            <w:r w:rsidRPr="00647EDB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xponential</w:t>
            </w:r>
            <w:r w:rsidRPr="00647EDB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odel</w:t>
            </w:r>
            <w:r w:rsidRPr="00647E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with</w:t>
            </w:r>
            <w:r w:rsidRPr="00647EDB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ype</w:t>
            </w:r>
            <w:r w:rsidRPr="00647EDB">
              <w:rPr>
                <w:rFonts w:ascii="Times New Roman" w:hAnsi="Times New Roman" w:cs="Times New Roman"/>
              </w:rPr>
              <w:t>-II C</w:t>
            </w:r>
            <w:r>
              <w:rPr>
                <w:rFonts w:ascii="Times New Roman" w:hAnsi="Times New Roman" w:cs="Times New Roman"/>
              </w:rPr>
              <w:t>ensored</w:t>
            </w:r>
            <w:r w:rsidRPr="00647EDB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ata</w:t>
            </w:r>
            <w:r w:rsidRPr="00647E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r w:rsidR="00534B5E">
              <w:rPr>
                <w:rFonts w:ascii="Times New Roman" w:hAnsi="Times New Roman" w:cs="Times New Roman"/>
              </w:rPr>
              <w:t xml:space="preserve">, </w:t>
            </w:r>
            <w:r w:rsidR="00534B5E">
              <w:t xml:space="preserve"> </w:t>
            </w:r>
            <w:r w:rsidR="00534B5E" w:rsidRPr="00534B5E">
              <w:rPr>
                <w:rFonts w:ascii="Times New Roman" w:hAnsi="Times New Roman" w:cs="Times New Roman"/>
              </w:rPr>
              <w:t>Far East Journal of Theoretical Statistics</w:t>
            </w:r>
            <w:r w:rsidR="00534B5E">
              <w:rPr>
                <w:rFonts w:ascii="Times New Roman" w:hAnsi="Times New Roman" w:cs="Times New Roman"/>
              </w:rPr>
              <w:t xml:space="preserve">, </w:t>
            </w:r>
            <w:r w:rsidR="00534B5E">
              <w:t xml:space="preserve"> </w:t>
            </w:r>
            <w:r w:rsidR="00534B5E" w:rsidRPr="00534B5E">
              <w:rPr>
                <w:rFonts w:ascii="Times New Roman" w:hAnsi="Times New Roman" w:cs="Times New Roman"/>
              </w:rPr>
              <w:t>Volume 50, Number 2, 2015, Pages 111-124</w:t>
            </w:r>
            <w:r w:rsidR="00534B5E">
              <w:rPr>
                <w:rFonts w:ascii="Times New Roman" w:hAnsi="Times New Roman" w:cs="Times New Roman"/>
              </w:rPr>
              <w:t>.</w:t>
            </w:r>
          </w:p>
          <w:p w:rsidR="00FD2748" w:rsidRPr="009D4D3A" w:rsidRDefault="00FD2748" w:rsidP="00FD274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554" w:type="dxa"/>
            <w:shd w:val="clear" w:color="auto" w:fill="7F7F7F" w:themeFill="text1" w:themeFillTint="80"/>
          </w:tcPr>
          <w:p w:rsidR="00FD2748" w:rsidRPr="00FD2748" w:rsidRDefault="00FD2748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</w:pPr>
          </w:p>
          <w:p w:rsidR="004274AF" w:rsidRPr="00FD2748" w:rsidRDefault="004274AF" w:rsidP="00FD274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EAF1DD" w:themeColor="accent3" w:themeTint="33"/>
                <w:sz w:val="20"/>
                <w:szCs w:val="20"/>
              </w:rPr>
            </w:pPr>
            <w:r w:rsidRPr="00FD2748"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  <w:t>Publications</w:t>
            </w:r>
          </w:p>
          <w:p w:rsidR="004274AF" w:rsidRPr="00FD2748" w:rsidRDefault="004274AF" w:rsidP="004274AF">
            <w:pPr>
              <w:rPr>
                <w:color w:val="EAF1DD" w:themeColor="accent3" w:themeTint="33"/>
                <w:lang w:bidi="ar-EG"/>
              </w:rPr>
            </w:pPr>
          </w:p>
        </w:tc>
      </w:tr>
      <w:tr w:rsidR="004274AF" w:rsidRPr="009D4D3A" w:rsidTr="00D94529">
        <w:trPr>
          <w:trHeight w:val="647"/>
        </w:trPr>
        <w:tc>
          <w:tcPr>
            <w:tcW w:w="6937" w:type="dxa"/>
            <w:shd w:val="clear" w:color="auto" w:fill="EEECE1" w:themeFill="background2"/>
          </w:tcPr>
          <w:p w:rsidR="00FD2748" w:rsidRDefault="00FD2748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</w:p>
          <w:p w:rsidR="004274AF" w:rsidRDefault="004274AF" w:rsidP="00D9406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45A1">
              <w:rPr>
                <w:rFonts w:ascii="Times New Roman" w:hAnsi="Times New Roman" w:cs="Times New Roman"/>
              </w:rPr>
              <w:t>oster</w:t>
            </w:r>
            <w:r>
              <w:rPr>
                <w:rFonts w:ascii="Times New Roman" w:hAnsi="Times New Roman" w:cs="Times New Roman"/>
              </w:rPr>
              <w:t xml:space="preserve"> presentation </w:t>
            </w:r>
            <w:r w:rsidR="00D94060">
              <w:rPr>
                <w:rFonts w:ascii="Times New Roman" w:hAnsi="Times New Roman" w:cs="Times New Roman"/>
              </w:rPr>
              <w:t xml:space="preserve">titled </w:t>
            </w:r>
            <w:r w:rsidR="00D94060" w:rsidRPr="009D4D3A">
              <w:rPr>
                <w:rFonts w:ascii="Times New Roman" w:hAnsi="Times New Roman" w:cs="Times New Roman"/>
              </w:rPr>
              <w:t xml:space="preserve">“Inference </w:t>
            </w:r>
            <w:r w:rsidR="00D94060">
              <w:rPr>
                <w:rFonts w:ascii="Times New Roman" w:hAnsi="Times New Roman" w:cs="Times New Roman"/>
              </w:rPr>
              <w:t>on</w:t>
            </w:r>
            <w:r w:rsidR="00D94060" w:rsidRPr="009D4D3A">
              <w:rPr>
                <w:rFonts w:ascii="Times New Roman" w:hAnsi="Times New Roman" w:cs="Times New Roman"/>
              </w:rPr>
              <w:t xml:space="preserve"> Accelerated Life Tests for the Generalized Exponential Distribution”</w:t>
            </w:r>
            <w:r w:rsidR="00D9406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in the </w:t>
            </w:r>
            <w:r w:rsidR="00D94060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hird </w:t>
            </w:r>
            <w:r w:rsidR="00D94060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onference for </w:t>
            </w:r>
            <w:r w:rsidR="00D94060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oung </w:t>
            </w:r>
            <w:r w:rsidR="00D94060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esearchers, </w:t>
            </w:r>
            <w:r w:rsidR="00D9406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asic </w:t>
            </w:r>
            <w:r w:rsidR="00D9406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cience and </w:t>
            </w:r>
            <w:r w:rsidR="00D94060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echnology, </w:t>
            </w:r>
            <w:proofErr w:type="spellStart"/>
            <w:r>
              <w:rPr>
                <w:rFonts w:ascii="Times New Roman" w:hAnsi="Times New Roman" w:cs="Times New Roman"/>
              </w:rPr>
              <w:t>Assiut</w:t>
            </w:r>
            <w:proofErr w:type="spellEnd"/>
            <w:r>
              <w:rPr>
                <w:rFonts w:ascii="Times New Roman" w:hAnsi="Times New Roman" w:cs="Times New Roman"/>
              </w:rPr>
              <w:t xml:space="preserve">, 19-20 April 2011. </w:t>
            </w:r>
          </w:p>
          <w:p w:rsidR="00FD2748" w:rsidRPr="003245A1" w:rsidRDefault="00FD2748" w:rsidP="00FD274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7F7F7F" w:themeFill="text1" w:themeFillTint="80"/>
          </w:tcPr>
          <w:p w:rsidR="00FD2748" w:rsidRPr="00FD2748" w:rsidRDefault="00FD2748" w:rsidP="004274A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</w:pPr>
          </w:p>
          <w:p w:rsidR="004274AF" w:rsidRPr="00FD2748" w:rsidRDefault="004274AF" w:rsidP="00FD2748">
            <w:pPr>
              <w:autoSpaceDE w:val="0"/>
              <w:autoSpaceDN w:val="0"/>
              <w:bidi w:val="0"/>
              <w:adjustRightInd w:val="0"/>
              <w:rPr>
                <w:color w:val="EAF1DD" w:themeColor="accent3" w:themeTint="33"/>
                <w:rtl/>
                <w:lang w:bidi="ar-EG"/>
              </w:rPr>
            </w:pPr>
            <w:r w:rsidRPr="00FD2748"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  <w:t>Conferences</w:t>
            </w:r>
          </w:p>
        </w:tc>
      </w:tr>
      <w:tr w:rsidR="00D94529" w:rsidRPr="009D4D3A" w:rsidTr="00D94529">
        <w:trPr>
          <w:trHeight w:val="519"/>
        </w:trPr>
        <w:tc>
          <w:tcPr>
            <w:tcW w:w="849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4529" w:rsidRPr="00FD2748" w:rsidRDefault="00D94529" w:rsidP="00FD274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EAF1DD" w:themeColor="accent3" w:themeTint="33"/>
              </w:rPr>
            </w:pPr>
          </w:p>
        </w:tc>
      </w:tr>
    </w:tbl>
    <w:p w:rsidR="00641E6D" w:rsidRDefault="00641E6D">
      <w:pPr>
        <w:rPr>
          <w:lang w:bidi="ar-EG"/>
        </w:rPr>
      </w:pPr>
    </w:p>
    <w:p w:rsidR="00641E6D" w:rsidRDefault="00641E6D">
      <w:pPr>
        <w:rPr>
          <w:rtl/>
          <w:lang w:bidi="ar-EG"/>
        </w:rPr>
      </w:pPr>
    </w:p>
    <w:p w:rsidR="00641E6D" w:rsidRDefault="00641E6D">
      <w:pPr>
        <w:rPr>
          <w:rtl/>
          <w:lang w:bidi="ar-EG"/>
        </w:rPr>
      </w:pPr>
    </w:p>
    <w:p w:rsidR="00641E6D" w:rsidRDefault="00641E6D">
      <w:pPr>
        <w:rPr>
          <w:rtl/>
          <w:lang w:bidi="ar-EG"/>
        </w:rPr>
      </w:pPr>
    </w:p>
    <w:p w:rsidR="00641E6D" w:rsidRDefault="00641E6D">
      <w:pPr>
        <w:rPr>
          <w:rtl/>
          <w:lang w:bidi="ar-EG"/>
        </w:rPr>
      </w:pPr>
    </w:p>
    <w:p w:rsidR="00641E6D" w:rsidRDefault="00641E6D">
      <w:pPr>
        <w:rPr>
          <w:rtl/>
          <w:lang w:bidi="ar-EG"/>
        </w:rPr>
      </w:pPr>
    </w:p>
    <w:p w:rsidR="00641E6D" w:rsidRDefault="00641E6D">
      <w:pPr>
        <w:rPr>
          <w:rtl/>
          <w:lang w:bidi="ar-EG"/>
        </w:rPr>
      </w:pPr>
    </w:p>
    <w:p w:rsidR="00641E6D" w:rsidRDefault="00641E6D">
      <w:pPr>
        <w:rPr>
          <w:rtl/>
          <w:lang w:bidi="ar-EG"/>
        </w:rPr>
      </w:pPr>
    </w:p>
    <w:p w:rsidR="00641E6D" w:rsidRDefault="00641E6D">
      <w:pPr>
        <w:rPr>
          <w:rtl/>
          <w:lang w:bidi="ar-EG"/>
        </w:rPr>
      </w:pPr>
    </w:p>
    <w:p w:rsidR="00641E6D" w:rsidRDefault="00641E6D">
      <w:pPr>
        <w:rPr>
          <w:rtl/>
          <w:lang w:bidi="ar-EG"/>
        </w:rPr>
      </w:pPr>
    </w:p>
    <w:p w:rsidR="00641E6D" w:rsidRDefault="00641E6D">
      <w:pPr>
        <w:rPr>
          <w:rtl/>
          <w:lang w:bidi="ar-EG"/>
        </w:rPr>
      </w:pPr>
    </w:p>
    <w:p w:rsidR="00641E6D" w:rsidRDefault="00641E6D">
      <w:pPr>
        <w:rPr>
          <w:rtl/>
          <w:lang w:bidi="ar-EG"/>
        </w:rPr>
      </w:pPr>
    </w:p>
    <w:p w:rsidR="00641E6D" w:rsidRDefault="00641E6D">
      <w:pPr>
        <w:rPr>
          <w:rtl/>
          <w:lang w:bidi="ar-EG"/>
        </w:rPr>
      </w:pPr>
    </w:p>
    <w:p w:rsidR="00641E6D" w:rsidRDefault="00641E6D">
      <w:pPr>
        <w:rPr>
          <w:rtl/>
          <w:lang w:bidi="ar-EG"/>
        </w:rPr>
      </w:pPr>
    </w:p>
    <w:p w:rsidR="00641E6D" w:rsidRDefault="00641E6D">
      <w:pPr>
        <w:rPr>
          <w:lang w:bidi="ar-EG"/>
        </w:rPr>
      </w:pPr>
    </w:p>
    <w:sectPr w:rsidR="00641E6D" w:rsidSect="00CD1B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365"/>
    <w:multiLevelType w:val="hybridMultilevel"/>
    <w:tmpl w:val="E4B6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B0796"/>
    <w:multiLevelType w:val="hybridMultilevel"/>
    <w:tmpl w:val="693A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D7343"/>
    <w:multiLevelType w:val="hybridMultilevel"/>
    <w:tmpl w:val="40AA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F6536"/>
    <w:multiLevelType w:val="hybridMultilevel"/>
    <w:tmpl w:val="D7A4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9777E"/>
    <w:multiLevelType w:val="hybridMultilevel"/>
    <w:tmpl w:val="DC90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C2552"/>
    <w:multiLevelType w:val="hybridMultilevel"/>
    <w:tmpl w:val="049C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5404A"/>
    <w:multiLevelType w:val="hybridMultilevel"/>
    <w:tmpl w:val="2B70D03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583F2F64"/>
    <w:multiLevelType w:val="hybridMultilevel"/>
    <w:tmpl w:val="7170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97074"/>
    <w:multiLevelType w:val="hybridMultilevel"/>
    <w:tmpl w:val="BBCE4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05E45"/>
    <w:multiLevelType w:val="hybridMultilevel"/>
    <w:tmpl w:val="B1FCA7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8F7DE2"/>
    <w:multiLevelType w:val="hybridMultilevel"/>
    <w:tmpl w:val="5E5C8D58"/>
    <w:lvl w:ilvl="0" w:tplc="614AC29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75286"/>
    <w:multiLevelType w:val="hybridMultilevel"/>
    <w:tmpl w:val="5FB87866"/>
    <w:lvl w:ilvl="0" w:tplc="040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12">
    <w:nsid w:val="72993268"/>
    <w:multiLevelType w:val="hybridMultilevel"/>
    <w:tmpl w:val="A582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4199C"/>
    <w:multiLevelType w:val="hybridMultilevel"/>
    <w:tmpl w:val="2B0A717E"/>
    <w:lvl w:ilvl="0" w:tplc="85906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3B7D"/>
    <w:rsid w:val="000416A8"/>
    <w:rsid w:val="000851E9"/>
    <w:rsid w:val="000E1D36"/>
    <w:rsid w:val="001424FE"/>
    <w:rsid w:val="00197D9C"/>
    <w:rsid w:val="001B127B"/>
    <w:rsid w:val="001B5240"/>
    <w:rsid w:val="001E39BD"/>
    <w:rsid w:val="0032256A"/>
    <w:rsid w:val="003245A1"/>
    <w:rsid w:val="00335975"/>
    <w:rsid w:val="0034191A"/>
    <w:rsid w:val="004274AF"/>
    <w:rsid w:val="00485EAC"/>
    <w:rsid w:val="00533DA4"/>
    <w:rsid w:val="00534B5E"/>
    <w:rsid w:val="00571B3B"/>
    <w:rsid w:val="005F6796"/>
    <w:rsid w:val="00641E6D"/>
    <w:rsid w:val="00647EDB"/>
    <w:rsid w:val="007316B9"/>
    <w:rsid w:val="007353C5"/>
    <w:rsid w:val="008358C0"/>
    <w:rsid w:val="00880525"/>
    <w:rsid w:val="00951651"/>
    <w:rsid w:val="009A420E"/>
    <w:rsid w:val="009D4D3A"/>
    <w:rsid w:val="009E151A"/>
    <w:rsid w:val="00A230D6"/>
    <w:rsid w:val="00A97E59"/>
    <w:rsid w:val="00AE7818"/>
    <w:rsid w:val="00BE0F3E"/>
    <w:rsid w:val="00C91F94"/>
    <w:rsid w:val="00CA3B7D"/>
    <w:rsid w:val="00CB47F9"/>
    <w:rsid w:val="00CD1BE0"/>
    <w:rsid w:val="00D87523"/>
    <w:rsid w:val="00D94060"/>
    <w:rsid w:val="00D94529"/>
    <w:rsid w:val="00DF34D9"/>
    <w:rsid w:val="00EE0992"/>
    <w:rsid w:val="00FD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F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42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651"/>
    <w:pPr>
      <w:keepNext/>
      <w:tabs>
        <w:tab w:val="left" w:pos="1620"/>
        <w:tab w:val="left" w:pos="1980"/>
      </w:tabs>
      <w:bidi w:val="0"/>
      <w:spacing w:after="0" w:line="240" w:lineRule="auto"/>
      <w:outlineLvl w:val="3"/>
    </w:pPr>
    <w:rPr>
      <w:rFonts w:ascii="Times New Roman" w:eastAsia="Times New Roman" w:hAnsi="Times New Roman" w:cs="Traditional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53C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951651"/>
    <w:rPr>
      <w:rFonts w:ascii="Times New Roman" w:eastAsia="Times New Roman" w:hAnsi="Times New Roman" w:cs="Traditional Arabic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E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1BE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2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298F-CD77-4426-B5DC-15AE3EF7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16</cp:revision>
  <dcterms:created xsi:type="dcterms:W3CDTF">2012-08-16T14:24:00Z</dcterms:created>
  <dcterms:modified xsi:type="dcterms:W3CDTF">2015-06-12T14:46:00Z</dcterms:modified>
</cp:coreProperties>
</file>